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79D8" w14:textId="18963CAC" w:rsidR="000D38E8" w:rsidRPr="000D38E8" w:rsidRDefault="00023392" w:rsidP="000D38E8">
      <w:pPr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Thesis</w:t>
      </w:r>
    </w:p>
    <w:p w14:paraId="721BADFA" w14:textId="46D5FAE0" w:rsidR="00B22C48" w:rsidRDefault="00896319" w:rsidP="00633566">
      <w:pPr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>Submitted</w:t>
      </w:r>
      <w:r w:rsidR="00633566">
        <w:rPr>
          <w:rFonts w:ascii="Cambria" w:eastAsia="Cambria" w:hAnsi="Cambria" w:cs="Cambria"/>
          <w:sz w:val="28"/>
          <w:szCs w:val="28"/>
        </w:rPr>
        <w:t xml:space="preserve"> </w:t>
      </w:r>
      <w:r w:rsidR="00023392">
        <w:rPr>
          <w:rFonts w:ascii="Cambria" w:eastAsia="Cambria" w:hAnsi="Cambria" w:cs="Cambria"/>
          <w:sz w:val="28"/>
          <w:szCs w:val="28"/>
        </w:rPr>
        <w:t>in</w:t>
      </w:r>
      <w:proofErr w:type="gramEnd"/>
      <w:r w:rsidR="00023392">
        <w:rPr>
          <w:rFonts w:ascii="Cambria" w:eastAsia="Cambria" w:hAnsi="Cambria" w:cs="Cambria"/>
          <w:sz w:val="28"/>
          <w:szCs w:val="28"/>
        </w:rPr>
        <w:t xml:space="preserve"> partial fulfilment of the requirements of the</w:t>
      </w:r>
    </w:p>
    <w:p w14:paraId="2AEE4EE6" w14:textId="21B5CB36" w:rsidR="00B22C48" w:rsidRDefault="00023392" w:rsidP="00633566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Research </w:t>
      </w:r>
      <w:proofErr w:type="gramStart"/>
      <w:r>
        <w:rPr>
          <w:rFonts w:ascii="Cambria" w:eastAsia="Cambria" w:hAnsi="Cambria" w:cs="Cambria"/>
          <w:b/>
          <w:sz w:val="36"/>
          <w:szCs w:val="36"/>
        </w:rPr>
        <w:t>Master’s Degree</w:t>
      </w:r>
      <w:proofErr w:type="gramEnd"/>
    </w:p>
    <w:p w14:paraId="7B2161B4" w14:textId="07CD82F5" w:rsidR="000D38E8" w:rsidRDefault="000D38E8" w:rsidP="00633566">
      <w:pPr>
        <w:tabs>
          <w:tab w:val="left" w:pos="735"/>
          <w:tab w:val="center" w:pos="5174"/>
        </w:tabs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9D761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D764D0E" wp14:editId="21588098">
            <wp:simplePos x="0" y="0"/>
            <wp:positionH relativeFrom="margin">
              <wp:posOffset>266065</wp:posOffset>
            </wp:positionH>
            <wp:positionV relativeFrom="page">
              <wp:posOffset>4197350</wp:posOffset>
            </wp:positionV>
            <wp:extent cx="752885" cy="561975"/>
            <wp:effectExtent l="0" t="0" r="9525" b="0"/>
            <wp:wrapNone/>
            <wp:docPr id="3865341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341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1" cy="56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278">
        <w:rPr>
          <w:rFonts w:ascii="Cambria" w:eastAsia="Cambria" w:hAnsi="Cambria" w:cs="Cambria"/>
          <w:b/>
          <w:bCs/>
          <w:sz w:val="28"/>
          <w:szCs w:val="28"/>
        </w:rPr>
        <w:t>in</w:t>
      </w:r>
    </w:p>
    <w:p w14:paraId="5A23C840" w14:textId="77777777" w:rsidR="007C4019" w:rsidRDefault="00B21A02" w:rsidP="00633566">
      <w:pPr>
        <w:tabs>
          <w:tab w:val="left" w:pos="735"/>
          <w:tab w:val="center" w:pos="5174"/>
        </w:tabs>
        <w:jc w:val="center"/>
        <w:rPr>
          <w:rFonts w:ascii="Cambria" w:eastAsia="Cambria" w:hAnsi="Cambria" w:cs="Cambria"/>
          <w:b/>
          <w:sz w:val="32"/>
          <w:szCs w:val="32"/>
        </w:rPr>
      </w:pPr>
      <w:r w:rsidRPr="00E61278">
        <w:rPr>
          <w:rFonts w:ascii="Cambria" w:eastAsia="Cambria" w:hAnsi="Cambria" w:cs="Cambria"/>
          <w:b/>
          <w:bCs/>
          <w:sz w:val="32"/>
          <w:szCs w:val="32"/>
        </w:rPr>
        <w:t>Information</w:t>
      </w:r>
      <w:r w:rsidR="00A21BAC" w:rsidRPr="00E61278">
        <w:rPr>
          <w:rFonts w:ascii="Cambria" w:eastAsia="Cambria" w:hAnsi="Cambria" w:cs="Cambria"/>
          <w:b/>
          <w:sz w:val="32"/>
          <w:szCs w:val="32"/>
        </w:rPr>
        <w:t xml:space="preserve"> Processing </w:t>
      </w:r>
    </w:p>
    <w:p w14:paraId="1355A9CB" w14:textId="48B2A1BB" w:rsidR="00B22C48" w:rsidRPr="00E61278" w:rsidRDefault="00A21BAC" w:rsidP="007C4019">
      <w:pPr>
        <w:tabs>
          <w:tab w:val="left" w:pos="735"/>
          <w:tab w:val="center" w:pos="5174"/>
        </w:tabs>
        <w:jc w:val="center"/>
        <w:rPr>
          <w:rFonts w:ascii="Cambria" w:eastAsia="Cambria" w:hAnsi="Cambria" w:cs="Cambria"/>
          <w:b/>
          <w:sz w:val="32"/>
          <w:szCs w:val="32"/>
        </w:rPr>
      </w:pPr>
      <w:r w:rsidRPr="00E61278">
        <w:rPr>
          <w:rFonts w:ascii="Cambria" w:eastAsia="Cambria" w:hAnsi="Cambria" w:cs="Cambria"/>
          <w:b/>
          <w:sz w:val="32"/>
          <w:szCs w:val="32"/>
        </w:rPr>
        <w:t>and</w:t>
      </w:r>
      <w:r w:rsidR="009D7618" w:rsidRPr="00E61278">
        <w:rPr>
          <w:rFonts w:ascii="Cambria" w:eastAsia="Cambria" w:hAnsi="Cambria" w:cs="Cambria"/>
          <w:b/>
          <w:sz w:val="32"/>
          <w:szCs w:val="32"/>
        </w:rPr>
        <w:t xml:space="preserve"> </w:t>
      </w:r>
      <w:r w:rsidR="000D38E8" w:rsidRPr="00E61278">
        <w:rPr>
          <w:rFonts w:ascii="Cambria" w:eastAsia="Cambria" w:hAnsi="Cambria" w:cs="Cambria"/>
          <w:b/>
          <w:sz w:val="32"/>
          <w:szCs w:val="32"/>
        </w:rPr>
        <w:t>Complexity</w:t>
      </w:r>
      <w:r w:rsidR="007C4019">
        <w:rPr>
          <w:rFonts w:ascii="Cambria" w:eastAsia="Cambria" w:hAnsi="Cambria" w:cs="Cambria"/>
          <w:b/>
          <w:sz w:val="32"/>
          <w:szCs w:val="32"/>
        </w:rPr>
        <w:t xml:space="preserve"> </w:t>
      </w:r>
      <w:r w:rsidRPr="00E61278">
        <w:rPr>
          <w:rFonts w:ascii="Cambria" w:eastAsia="Cambria" w:hAnsi="Cambria" w:cs="Cambria"/>
          <w:b/>
          <w:sz w:val="32"/>
          <w:szCs w:val="32"/>
        </w:rPr>
        <w:t xml:space="preserve">of </w:t>
      </w:r>
      <w:proofErr w:type="gramStart"/>
      <w:r w:rsidR="007C4019">
        <w:rPr>
          <w:rFonts w:ascii="Cambria" w:eastAsia="Cambria" w:hAnsi="Cambria" w:cs="Cambria"/>
          <w:b/>
          <w:sz w:val="32"/>
          <w:szCs w:val="32"/>
        </w:rPr>
        <w:t>T</w:t>
      </w:r>
      <w:r w:rsidRPr="00E61278">
        <w:rPr>
          <w:rFonts w:ascii="Cambria" w:eastAsia="Cambria" w:hAnsi="Cambria" w:cs="Cambria"/>
          <w:b/>
          <w:sz w:val="32"/>
          <w:szCs w:val="32"/>
        </w:rPr>
        <w:t>he Living</w:t>
      </w:r>
      <w:proofErr w:type="gramEnd"/>
      <w:r w:rsidR="009D7618" w:rsidRPr="00E61278">
        <w:rPr>
          <w:rFonts w:ascii="Cambria" w:eastAsia="Cambria" w:hAnsi="Cambria" w:cs="Cambria"/>
          <w:b/>
          <w:sz w:val="32"/>
          <w:szCs w:val="32"/>
        </w:rPr>
        <w:t xml:space="preserve"> </w:t>
      </w:r>
      <w:r w:rsidRPr="00E61278">
        <w:rPr>
          <w:rFonts w:ascii="Cambria" w:eastAsia="Cambria" w:hAnsi="Cambria" w:cs="Cambria"/>
          <w:b/>
          <w:sz w:val="32"/>
          <w:szCs w:val="32"/>
        </w:rPr>
        <w:t>(TICV)</w:t>
      </w:r>
    </w:p>
    <w:p w14:paraId="4ABC0A99" w14:textId="2AEF6214" w:rsidR="000D38E8" w:rsidRDefault="00DB443F" w:rsidP="000D38E8">
      <w:pPr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>b</w:t>
      </w:r>
      <w:r w:rsidR="00023392">
        <w:rPr>
          <w:rFonts w:ascii="Cambria" w:eastAsia="Cambria" w:hAnsi="Cambria" w:cs="Cambria"/>
          <w:sz w:val="28"/>
          <w:szCs w:val="28"/>
        </w:rPr>
        <w:t>y</w:t>
      </w:r>
      <w:proofErr w:type="gramEnd"/>
    </w:p>
    <w:p w14:paraId="3F696F10" w14:textId="6743AEEE" w:rsidR="00B22C48" w:rsidRDefault="002D40F5" w:rsidP="00A7381F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Name, Family name</w:t>
      </w:r>
    </w:p>
    <w:p w14:paraId="20405253" w14:textId="408EADBB" w:rsidR="007C4019" w:rsidRPr="007C4019" w:rsidRDefault="007C4019" w:rsidP="00A7381F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7C4019">
        <w:rPr>
          <w:rFonts w:ascii="Cambria" w:eastAsia="Cambria" w:hAnsi="Cambria" w:cs="Cambria"/>
          <w:b/>
          <w:sz w:val="24"/>
          <w:szCs w:val="24"/>
        </w:rPr>
        <w:t>Mechanical Engineer ENIT2025</w:t>
      </w:r>
    </w:p>
    <w:p w14:paraId="21358FAD" w14:textId="77777777" w:rsidR="009A6E9E" w:rsidRPr="00B74D0D" w:rsidRDefault="009A6E9E" w:rsidP="007023DC">
      <w:pPr>
        <w:pBdr>
          <w:top w:val="single" w:sz="24" w:space="1" w:color="00000A"/>
          <w:bottom w:val="single" w:sz="24" w:space="1" w:color="00000A"/>
        </w:pBdr>
        <w:jc w:val="center"/>
        <w:rPr>
          <w:rFonts w:ascii="Cambria" w:eastAsia="Cambria" w:hAnsi="Cambria" w:cs="Cambria"/>
          <w:sz w:val="16"/>
          <w:szCs w:val="16"/>
        </w:rPr>
      </w:pPr>
    </w:p>
    <w:p w14:paraId="23047684" w14:textId="57B04AE1" w:rsidR="00B22C48" w:rsidRPr="00B74D0D" w:rsidRDefault="00023392" w:rsidP="007023DC">
      <w:pPr>
        <w:pBdr>
          <w:top w:val="single" w:sz="24" w:space="1" w:color="00000A"/>
          <w:bottom w:val="single" w:sz="24" w:space="1" w:color="00000A"/>
        </w:pBdr>
        <w:jc w:val="center"/>
        <w:rPr>
          <w:rFonts w:ascii="Cambria" w:eastAsia="Cambria" w:hAnsi="Cambria" w:cs="Cambria"/>
          <w:sz w:val="44"/>
          <w:szCs w:val="44"/>
        </w:rPr>
      </w:pPr>
      <w:r w:rsidRPr="00B74D0D">
        <w:rPr>
          <w:rFonts w:ascii="Cambria" w:eastAsia="Cambria" w:hAnsi="Cambria" w:cs="Cambria"/>
          <w:sz w:val="44"/>
          <w:szCs w:val="44"/>
        </w:rPr>
        <w:t>[Title]</w:t>
      </w:r>
    </w:p>
    <w:p w14:paraId="07B1AD14" w14:textId="46499987" w:rsidR="009A6E9E" w:rsidRPr="00B74D0D" w:rsidRDefault="009A6E9E" w:rsidP="009A6E9E">
      <w:pPr>
        <w:pBdr>
          <w:top w:val="single" w:sz="24" w:space="1" w:color="00000A"/>
          <w:bottom w:val="single" w:sz="24" w:space="1" w:color="00000A"/>
        </w:pBdr>
        <w:tabs>
          <w:tab w:val="left" w:pos="4100"/>
        </w:tabs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40"/>
          <w:szCs w:val="40"/>
        </w:rPr>
        <w:tab/>
      </w:r>
    </w:p>
    <w:p w14:paraId="2014B13C" w14:textId="2FAEF125" w:rsidR="00B22C48" w:rsidRPr="00B97722" w:rsidRDefault="00023392" w:rsidP="00B97722">
      <w:pPr>
        <w:spacing w:before="360"/>
        <w:rPr>
          <w:rFonts w:ascii="Cambria" w:eastAsia="Cambria" w:hAnsi="Cambria" w:cs="Cambria"/>
          <w:sz w:val="28"/>
          <w:szCs w:val="28"/>
        </w:rPr>
      </w:pPr>
      <w:r w:rsidRPr="00B97722">
        <w:rPr>
          <w:rFonts w:ascii="Cambria" w:eastAsia="Cambria" w:hAnsi="Cambria" w:cs="Cambria"/>
          <w:sz w:val="28"/>
          <w:szCs w:val="28"/>
        </w:rPr>
        <w:t>Defended on the …</w:t>
      </w:r>
      <w:r w:rsidR="000D38E8" w:rsidRPr="00B97722">
        <w:rPr>
          <w:rFonts w:ascii="Cambria" w:eastAsia="Cambria" w:hAnsi="Cambria" w:cs="Cambria"/>
          <w:sz w:val="28"/>
          <w:szCs w:val="28"/>
        </w:rPr>
        <w:t>….</w:t>
      </w:r>
      <w:r w:rsidRPr="00B97722">
        <w:rPr>
          <w:rFonts w:ascii="Cambria" w:eastAsia="Cambria" w:hAnsi="Cambria" w:cs="Cambria"/>
          <w:sz w:val="28"/>
          <w:szCs w:val="28"/>
        </w:rPr>
        <w:t>… before the jury:</w:t>
      </w:r>
    </w:p>
    <w:tbl>
      <w:tblPr>
        <w:tblStyle w:val="a"/>
        <w:tblW w:w="8644" w:type="dxa"/>
        <w:tblInd w:w="712" w:type="dxa"/>
        <w:tblLayout w:type="fixed"/>
        <w:tblLook w:val="0400" w:firstRow="0" w:lastRow="0" w:firstColumn="0" w:lastColumn="0" w:noHBand="0" w:noVBand="1"/>
      </w:tblPr>
      <w:tblGrid>
        <w:gridCol w:w="2971"/>
        <w:gridCol w:w="284"/>
        <w:gridCol w:w="5389"/>
      </w:tblGrid>
      <w:tr w:rsidR="001A04B5" w:rsidRPr="00006667" w14:paraId="672CDEFD" w14:textId="77777777" w:rsidTr="0061022B">
        <w:tc>
          <w:tcPr>
            <w:tcW w:w="2971" w:type="dxa"/>
          </w:tcPr>
          <w:p w14:paraId="54DFFC79" w14:textId="6DB689DF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Chairman</w:t>
            </w:r>
          </w:p>
        </w:tc>
        <w:tc>
          <w:tcPr>
            <w:tcW w:w="284" w:type="dxa"/>
          </w:tcPr>
          <w:p w14:paraId="2FE59835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</w:p>
        </w:tc>
        <w:tc>
          <w:tcPr>
            <w:tcW w:w="5389" w:type="dxa"/>
          </w:tcPr>
          <w:p w14:paraId="160CF276" w14:textId="66AE8547" w:rsidR="001A04B5" w:rsidRPr="00006667" w:rsidRDefault="001A04B5" w:rsidP="00A7381F">
            <w:pPr>
              <w:spacing w:after="0" w:line="240" w:lineRule="auto"/>
              <w:ind w:left="169" w:hanging="169"/>
              <w:rPr>
                <w:rFonts w:ascii="Cambria" w:eastAsia="Cambria" w:hAnsi="Cambria" w:cs="Cambria"/>
                <w:sz w:val="28"/>
                <w:szCs w:val="28"/>
                <w:highlight w:val="yellow"/>
                <w:lang w:val="fr-FR"/>
              </w:rPr>
            </w:pP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>M</w:t>
            </w:r>
            <w:r w:rsidR="00616F13">
              <w:rPr>
                <w:rFonts w:ascii="Cambria" w:eastAsia="Cambria" w:hAnsi="Cambria" w:cs="Cambria"/>
                <w:sz w:val="28"/>
                <w:szCs w:val="28"/>
                <w:lang w:val="fr-FR"/>
              </w:rPr>
              <w:t>r</w:t>
            </w:r>
            <w:r w:rsidR="00E6127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/Ms</w:t>
            </w: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. ……………,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Grade</w:t>
            </w: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Institution</w:t>
            </w:r>
          </w:p>
        </w:tc>
      </w:tr>
      <w:tr w:rsidR="001A04B5" w14:paraId="795DE171" w14:textId="77777777" w:rsidTr="0061022B">
        <w:trPr>
          <w:trHeight w:val="322"/>
        </w:trPr>
        <w:tc>
          <w:tcPr>
            <w:tcW w:w="2971" w:type="dxa"/>
          </w:tcPr>
          <w:p w14:paraId="3F737E0E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Reviewer </w:t>
            </w:r>
          </w:p>
        </w:tc>
        <w:tc>
          <w:tcPr>
            <w:tcW w:w="284" w:type="dxa"/>
          </w:tcPr>
          <w:p w14:paraId="4CB7B960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</w:p>
        </w:tc>
        <w:tc>
          <w:tcPr>
            <w:tcW w:w="5389" w:type="dxa"/>
          </w:tcPr>
          <w:p w14:paraId="6515334C" w14:textId="52FACB4D" w:rsidR="001A04B5" w:rsidRDefault="00E61278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  <w:highlight w:val="yellow"/>
              </w:rPr>
            </w:pP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>M</w:t>
            </w:r>
            <w:r>
              <w:rPr>
                <w:rFonts w:ascii="Cambria" w:eastAsia="Cambria" w:hAnsi="Cambria" w:cs="Cambria"/>
                <w:sz w:val="28"/>
                <w:szCs w:val="28"/>
                <w:lang w:val="fr-FR"/>
              </w:rPr>
              <w:t>r/Ms</w:t>
            </w: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. </w:t>
            </w:r>
            <w:r w:rsidR="001A04B5" w:rsidRPr="001A04B5">
              <w:rPr>
                <w:rFonts w:ascii="Cambria" w:eastAsia="Cambria" w:hAnsi="Cambria" w:cs="Cambria"/>
                <w:sz w:val="28"/>
                <w:szCs w:val="28"/>
              </w:rPr>
              <w:t xml:space="preserve"> ……………,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Grade</w:t>
            </w:r>
            <w:r w:rsidR="000D38E8"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Institution</w:t>
            </w:r>
          </w:p>
        </w:tc>
      </w:tr>
      <w:tr w:rsidR="001A04B5" w14:paraId="447CBC77" w14:textId="77777777" w:rsidTr="0061022B">
        <w:tc>
          <w:tcPr>
            <w:tcW w:w="2971" w:type="dxa"/>
          </w:tcPr>
          <w:p w14:paraId="219EAF67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Academic supervisor   </w:t>
            </w:r>
          </w:p>
        </w:tc>
        <w:tc>
          <w:tcPr>
            <w:tcW w:w="284" w:type="dxa"/>
          </w:tcPr>
          <w:p w14:paraId="5FBBC5ED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</w:p>
        </w:tc>
        <w:tc>
          <w:tcPr>
            <w:tcW w:w="5389" w:type="dxa"/>
          </w:tcPr>
          <w:p w14:paraId="41A50830" w14:textId="597EC953" w:rsidR="001A04B5" w:rsidRDefault="00E61278">
            <w:pPr>
              <w:spacing w:after="0" w:line="240" w:lineRule="auto"/>
              <w:ind w:left="-479" w:firstLine="479"/>
              <w:rPr>
                <w:rFonts w:ascii="Cambria" w:eastAsia="Cambria" w:hAnsi="Cambria" w:cs="Cambria"/>
                <w:sz w:val="28"/>
                <w:szCs w:val="28"/>
                <w:highlight w:val="yellow"/>
              </w:rPr>
            </w:pP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>M</w:t>
            </w:r>
            <w:r>
              <w:rPr>
                <w:rFonts w:ascii="Cambria" w:eastAsia="Cambria" w:hAnsi="Cambria" w:cs="Cambria"/>
                <w:sz w:val="28"/>
                <w:szCs w:val="28"/>
                <w:lang w:val="fr-FR"/>
              </w:rPr>
              <w:t>r/Ms</w:t>
            </w: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. </w:t>
            </w:r>
            <w:r w:rsidR="001432CF" w:rsidRPr="001432CF">
              <w:rPr>
                <w:rFonts w:ascii="Cambria" w:eastAsia="Cambria" w:hAnsi="Cambria" w:cs="Cambria"/>
                <w:sz w:val="28"/>
                <w:szCs w:val="28"/>
              </w:rPr>
              <w:t xml:space="preserve"> ……………,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Grade</w:t>
            </w:r>
            <w:r w:rsidR="000D38E8"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Institution</w:t>
            </w:r>
          </w:p>
        </w:tc>
      </w:tr>
      <w:tr w:rsidR="001A04B5" w14:paraId="5710884B" w14:textId="77777777" w:rsidTr="0061022B">
        <w:tc>
          <w:tcPr>
            <w:tcW w:w="2971" w:type="dxa"/>
          </w:tcPr>
          <w:p w14:paraId="59B5FC0D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Guest member </w:t>
            </w:r>
          </w:p>
        </w:tc>
        <w:tc>
          <w:tcPr>
            <w:tcW w:w="284" w:type="dxa"/>
          </w:tcPr>
          <w:p w14:paraId="35935351" w14:textId="77777777" w:rsidR="001A04B5" w:rsidRDefault="001A04B5">
            <w:pPr>
              <w:spacing w:after="0" w:line="240" w:lineRule="auto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:</w:t>
            </w:r>
          </w:p>
        </w:tc>
        <w:tc>
          <w:tcPr>
            <w:tcW w:w="5389" w:type="dxa"/>
          </w:tcPr>
          <w:p w14:paraId="6FF02709" w14:textId="09548185" w:rsidR="001A04B5" w:rsidRDefault="00E61278">
            <w:pPr>
              <w:spacing w:after="0" w:line="240" w:lineRule="auto"/>
              <w:ind w:left="-479" w:firstLine="479"/>
              <w:rPr>
                <w:rFonts w:ascii="Cambria" w:eastAsia="Cambria" w:hAnsi="Cambria" w:cs="Cambria"/>
                <w:sz w:val="28"/>
                <w:szCs w:val="28"/>
                <w:highlight w:val="yellow"/>
              </w:rPr>
            </w:pP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>M</w:t>
            </w:r>
            <w:r>
              <w:rPr>
                <w:rFonts w:ascii="Cambria" w:eastAsia="Cambria" w:hAnsi="Cambria" w:cs="Cambria"/>
                <w:sz w:val="28"/>
                <w:szCs w:val="28"/>
                <w:lang w:val="fr-FR"/>
              </w:rPr>
              <w:t>r/Ms</w:t>
            </w:r>
            <w:r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. </w:t>
            </w:r>
            <w:r w:rsidR="001432CF" w:rsidRPr="001432CF">
              <w:rPr>
                <w:rFonts w:ascii="Cambria" w:eastAsia="Cambria" w:hAnsi="Cambria" w:cs="Cambria"/>
                <w:sz w:val="28"/>
                <w:szCs w:val="28"/>
              </w:rPr>
              <w:t xml:space="preserve"> ……………,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Grade</w:t>
            </w:r>
            <w:r w:rsidR="000D38E8" w:rsidRPr="009A6E9E">
              <w:rPr>
                <w:rFonts w:ascii="Cambria" w:eastAsia="Cambria" w:hAnsi="Cambria" w:cs="Cambria"/>
                <w:sz w:val="28"/>
                <w:szCs w:val="28"/>
                <w:lang w:val="fr-FR"/>
              </w:rPr>
              <w:t xml:space="preserve">, </w:t>
            </w:r>
            <w:r w:rsidR="000D38E8">
              <w:rPr>
                <w:rFonts w:ascii="Cambria" w:eastAsia="Cambria" w:hAnsi="Cambria" w:cs="Cambria"/>
                <w:sz w:val="28"/>
                <w:szCs w:val="28"/>
                <w:lang w:val="fr-FR"/>
              </w:rPr>
              <w:t>Institution</w:t>
            </w:r>
          </w:p>
        </w:tc>
      </w:tr>
    </w:tbl>
    <w:p w14:paraId="59428562" w14:textId="77777777" w:rsidR="000D38E8" w:rsidRDefault="000D38E8" w:rsidP="000D38E8">
      <w:pPr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1001B0A2" w14:textId="3C927295" w:rsidR="00B22C48" w:rsidRPr="007C4019" w:rsidRDefault="00023392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7C4019">
        <w:rPr>
          <w:rFonts w:ascii="Cambria" w:eastAsia="Cambria" w:hAnsi="Cambria" w:cs="Cambria"/>
          <w:b/>
          <w:sz w:val="28"/>
          <w:szCs w:val="28"/>
        </w:rPr>
        <w:t>Research Laboratory /Company</w:t>
      </w:r>
    </w:p>
    <w:p w14:paraId="2BE1DD97" w14:textId="77777777" w:rsidR="00B22C48" w:rsidRDefault="00023392">
      <w:pPr>
        <w:tabs>
          <w:tab w:val="left" w:pos="2430"/>
          <w:tab w:val="center" w:pos="5102"/>
        </w:tabs>
      </w:pP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  <w:t>[Name of Lab/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Company]</w:t>
      </w:r>
      <w:r>
        <w:rPr>
          <w:rFonts w:ascii="Cambria" w:eastAsia="Cambria" w:hAnsi="Cambria" w:cs="Cambria"/>
        </w:rPr>
        <w:t>[</w:t>
      </w:r>
      <w:proofErr w:type="gramEnd"/>
      <w:r>
        <w:rPr>
          <w:rFonts w:ascii="Cambria" w:eastAsia="Cambria" w:hAnsi="Cambria" w:cs="Cambria"/>
        </w:rPr>
        <w:t xml:space="preserve">Logo of Lab or Company] </w:t>
      </w:r>
    </w:p>
    <w:sectPr w:rsidR="00B22C48" w:rsidSect="00A7381F">
      <w:headerReference w:type="default" r:id="rId10"/>
      <w:footerReference w:type="default" r:id="rId11"/>
      <w:pgSz w:w="11906" w:h="16838"/>
      <w:pgMar w:top="851" w:right="707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C39D" w14:textId="77777777" w:rsidR="00971A77" w:rsidRDefault="00971A77">
      <w:pPr>
        <w:spacing w:after="0" w:line="240" w:lineRule="auto"/>
      </w:pPr>
      <w:r>
        <w:separator/>
      </w:r>
    </w:p>
  </w:endnote>
  <w:endnote w:type="continuationSeparator" w:id="0">
    <w:p w14:paraId="2DBB37C5" w14:textId="77777777" w:rsidR="00971A77" w:rsidRDefault="0097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591D" w14:textId="77777777" w:rsidR="00B22C48" w:rsidRDefault="00023392">
    <w:pPr>
      <w:pBdr>
        <w:top w:val="single" w:sz="4" w:space="1" w:color="000000"/>
      </w:pBdr>
      <w:tabs>
        <w:tab w:val="center" w:pos="4153"/>
        <w:tab w:val="right" w:pos="8306"/>
      </w:tabs>
      <w:jc w:val="right"/>
      <w:rPr>
        <w:color w:val="000000"/>
        <w:sz w:val="18"/>
        <w:szCs w:val="18"/>
      </w:rPr>
    </w:pPr>
    <w:r>
      <w:rPr>
        <w:rFonts w:ascii="Century" w:eastAsia="Century" w:hAnsi="Century" w:cs="Century"/>
        <w:color w:val="000000"/>
        <w:sz w:val="18"/>
        <w:szCs w:val="18"/>
      </w:rPr>
      <w:t>ID.289 : V1.0</w:t>
    </w:r>
  </w:p>
  <w:p w14:paraId="3AC1873A" w14:textId="77777777" w:rsidR="00B22C48" w:rsidRDefault="00023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Academic year 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95F8" w14:textId="77777777" w:rsidR="00971A77" w:rsidRDefault="00971A77">
      <w:pPr>
        <w:spacing w:after="0" w:line="240" w:lineRule="auto"/>
      </w:pPr>
      <w:r>
        <w:separator/>
      </w:r>
    </w:p>
  </w:footnote>
  <w:footnote w:type="continuationSeparator" w:id="0">
    <w:p w14:paraId="464FC52B" w14:textId="77777777" w:rsidR="00971A77" w:rsidRDefault="0097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235" w14:textId="77777777" w:rsidR="00B22C48" w:rsidRDefault="00B22C4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11908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39"/>
      <w:gridCol w:w="10966"/>
      <w:gridCol w:w="503"/>
    </w:tblGrid>
    <w:tr w:rsidR="00B22C48" w14:paraId="2F27D266" w14:textId="77777777">
      <w:trPr>
        <w:trHeight w:val="1304"/>
      </w:trPr>
      <w:tc>
        <w:tcPr>
          <w:tcW w:w="439" w:type="dxa"/>
          <w:tcBorders>
            <w:top w:val="nil"/>
            <w:left w:val="nil"/>
            <w:bottom w:val="nil"/>
            <w:right w:val="nil"/>
          </w:tcBorders>
        </w:tcPr>
        <w:p w14:paraId="3059BF05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  <w:sz w:val="19"/>
              <w:szCs w:val="19"/>
            </w:rPr>
          </w:pPr>
        </w:p>
      </w:tc>
      <w:tc>
        <w:tcPr>
          <w:tcW w:w="109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01EEA4" w14:textId="77777777" w:rsidR="00B22C48" w:rsidRDefault="00B22C4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  <w:sz w:val="19"/>
              <w:szCs w:val="19"/>
            </w:rPr>
          </w:pPr>
        </w:p>
        <w:tbl>
          <w:tblPr>
            <w:tblStyle w:val="a1"/>
            <w:tblW w:w="10589" w:type="dxa"/>
            <w:tblInd w:w="161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984"/>
            <w:gridCol w:w="5811"/>
            <w:gridCol w:w="2794"/>
          </w:tblGrid>
          <w:tr w:rsidR="00B22C48" w14:paraId="01DDC3A8" w14:textId="77777777">
            <w:tc>
              <w:tcPr>
                <w:tcW w:w="19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2D02E3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b/>
                    <w:color w:val="000000"/>
                    <w:sz w:val="19"/>
                    <w:szCs w:val="19"/>
                  </w:rPr>
                  <w:object w:dxaOrig="1028" w:dyaOrig="1202" w14:anchorId="3B3F4012">
                    <v:shape id="ole_rId1" o:spid="_x0000_i1025" style="width:82.5pt;height:92.25pt" coordsize="" o:spt="100" adj="0,,0" path="" stroked="f">
                      <v:stroke joinstyle="miter"/>
                      <v:imagedata r:id="rId1" o:title=""/>
                      <v:formulas/>
                      <v:path o:connecttype="segments"/>
                    </v:shape>
                    <o:OLEObject Type="Embed" ProgID="PBrush" ShapeID="ole_rId1" DrawAspect="Content" ObjectID="_1824020921" r:id="rId2"/>
                  </w:object>
                </w:r>
              </w:p>
            </w:tc>
            <w:tc>
              <w:tcPr>
                <w:tcW w:w="58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49B4C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République Tunisienne</w:t>
                </w:r>
              </w:p>
              <w:p w14:paraId="0F56B4D7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Ministère de l’Enseignement Supérieur et de la Recherche Scientifique</w:t>
                </w:r>
              </w:p>
              <w:p w14:paraId="0C6443E5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Université de Tunis El Manar</w:t>
                </w:r>
              </w:p>
              <w:p w14:paraId="7D8D6CF9" w14:textId="77777777" w:rsidR="00B22C48" w:rsidRPr="00006667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  <w:lang w:val="fr-FR"/>
                  </w:rPr>
                </w:pPr>
                <w:r w:rsidRPr="00006667">
                  <w:rPr>
                    <w:b/>
                    <w:color w:val="000000"/>
                    <w:sz w:val="19"/>
                    <w:szCs w:val="19"/>
                    <w:lang w:val="fr-FR"/>
                  </w:rPr>
                  <w:t>Ecole Nationale d’Ingénieurs de Tunis</w:t>
                </w:r>
              </w:p>
              <w:p w14:paraId="359A82EB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b/>
                    <w:color w:val="000000"/>
                    <w:sz w:val="19"/>
                    <w:szCs w:val="19"/>
                  </w:rPr>
                  <w:t>Ecole Doctorale STI</w:t>
                </w:r>
              </w:p>
              <w:p w14:paraId="039D51F5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noProof/>
                    <w:lang w:val="fr-FR"/>
                  </w:rPr>
                  <w:drawing>
                    <wp:anchor distT="0" distB="0" distL="133350" distR="120650" simplePos="0" relativeHeight="251658240" behindDoc="0" locked="0" layoutInCell="1" hidden="0" allowOverlap="1" wp14:anchorId="0489C557" wp14:editId="34644311">
                      <wp:simplePos x="0" y="0"/>
                      <wp:positionH relativeFrom="column">
                        <wp:posOffset>1163319</wp:posOffset>
                      </wp:positionH>
                      <wp:positionV relativeFrom="paragraph">
                        <wp:posOffset>0</wp:posOffset>
                      </wp:positionV>
                      <wp:extent cx="1308100" cy="603250"/>
                      <wp:effectExtent l="0" t="0" r="0" b="0"/>
                      <wp:wrapSquare wrapText="bothSides" distT="0" distB="0" distL="133350" distR="120650"/>
                      <wp:docPr id="165911840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603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455DDCA6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</w:p>
              <w:p w14:paraId="3CE6B26F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</w:p>
              <w:p w14:paraId="795815E7" w14:textId="77777777" w:rsidR="00B22C48" w:rsidRDefault="00B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rPr>
                    <w:b/>
                    <w:color w:val="000000"/>
                    <w:sz w:val="19"/>
                    <w:szCs w:val="19"/>
                  </w:rPr>
                </w:pPr>
              </w:p>
            </w:tc>
            <w:tc>
              <w:tcPr>
                <w:tcW w:w="27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4D26FE" w14:textId="77777777" w:rsidR="00B22C48" w:rsidRDefault="00023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spacing w:after="0"/>
                  <w:jc w:val="center"/>
                  <w:rPr>
                    <w:b/>
                    <w:color w:val="000000"/>
                    <w:sz w:val="19"/>
                    <w:szCs w:val="19"/>
                  </w:rPr>
                </w:pPr>
                <w:r>
                  <w:rPr>
                    <w:noProof/>
                    <w:lang w:val="fr-FR"/>
                  </w:rPr>
                  <w:drawing>
                    <wp:anchor distT="0" distB="0" distL="133350" distR="116840" simplePos="0" relativeHeight="251659264" behindDoc="0" locked="0" layoutInCell="1" hidden="0" allowOverlap="1" wp14:anchorId="056DC051" wp14:editId="5E778E6F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0</wp:posOffset>
                      </wp:positionV>
                      <wp:extent cx="1032510" cy="1081405"/>
                      <wp:effectExtent l="0" t="0" r="0" b="0"/>
                      <wp:wrapSquare wrapText="bothSides" distT="0" distB="0" distL="133350" distR="116840"/>
                      <wp:docPr id="248925257" name="image3.jpg" descr="LOGO-ENIT-2015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LOGO-ENIT-2015.jpg"/>
                              <pic:cNvPicPr preferRelativeResize="0"/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2510" cy="108140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3A7AE4B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i/>
              <w:color w:val="FF0000"/>
              <w:sz w:val="20"/>
              <w:szCs w:val="20"/>
            </w:rPr>
          </w:pPr>
        </w:p>
      </w:tc>
      <w:tc>
        <w:tcPr>
          <w:tcW w:w="503" w:type="dxa"/>
          <w:tcBorders>
            <w:top w:val="nil"/>
            <w:left w:val="nil"/>
            <w:bottom w:val="nil"/>
            <w:right w:val="nil"/>
          </w:tcBorders>
        </w:tcPr>
        <w:p w14:paraId="42D637CF" w14:textId="77777777" w:rsidR="00B22C48" w:rsidRDefault="00B22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color w:val="000000"/>
              <w:sz w:val="20"/>
              <w:szCs w:val="20"/>
            </w:rPr>
          </w:pPr>
        </w:p>
      </w:tc>
    </w:tr>
  </w:tbl>
  <w:p w14:paraId="25BF507F" w14:textId="77777777" w:rsidR="00B22C48" w:rsidRDefault="00B22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48"/>
    <w:rsid w:val="00006667"/>
    <w:rsid w:val="00023392"/>
    <w:rsid w:val="000D38E8"/>
    <w:rsid w:val="00112083"/>
    <w:rsid w:val="00136B04"/>
    <w:rsid w:val="001432CF"/>
    <w:rsid w:val="001A04B5"/>
    <w:rsid w:val="00276A7E"/>
    <w:rsid w:val="002D40F5"/>
    <w:rsid w:val="002D6631"/>
    <w:rsid w:val="0061022B"/>
    <w:rsid w:val="00616F13"/>
    <w:rsid w:val="00633566"/>
    <w:rsid w:val="007023DC"/>
    <w:rsid w:val="007327A1"/>
    <w:rsid w:val="007C4019"/>
    <w:rsid w:val="00896319"/>
    <w:rsid w:val="00971A77"/>
    <w:rsid w:val="009A6E9E"/>
    <w:rsid w:val="009D7618"/>
    <w:rsid w:val="00A21BAC"/>
    <w:rsid w:val="00A7381F"/>
    <w:rsid w:val="00B21A02"/>
    <w:rsid w:val="00B22C48"/>
    <w:rsid w:val="00B71E45"/>
    <w:rsid w:val="00B74D0D"/>
    <w:rsid w:val="00B97722"/>
    <w:rsid w:val="00D61AB5"/>
    <w:rsid w:val="00D8540A"/>
    <w:rsid w:val="00DB443F"/>
    <w:rsid w:val="00E31536"/>
    <w:rsid w:val="00E61278"/>
    <w:rsid w:val="00E97341"/>
    <w:rsid w:val="00E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D59A"/>
  <w15:docId w15:val="{31A95997-4D08-4D71-8FDF-227C4550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43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-tteCar">
    <w:name w:val="En-tête Car"/>
    <w:basedOn w:val="Policepardfaut"/>
    <w:qFormat/>
    <w:rsid w:val="00830343"/>
  </w:style>
  <w:style w:type="character" w:customStyle="1" w:styleId="PieddepageCar">
    <w:name w:val="Pied de page Car"/>
    <w:basedOn w:val="Policepardfaut"/>
    <w:link w:val="Pieddepage"/>
    <w:uiPriority w:val="99"/>
    <w:qFormat/>
    <w:rsid w:val="00830343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En-tte">
    <w:name w:val="header"/>
    <w:basedOn w:val="Normal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30343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83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9A6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h/dmiqkjT+Ig9cj4WhZGkPX3A==">CgMxLjA4AHIhMVVkSlRKbS1iSnNkY0JudHNQT2w0VzRaVEQ3dXNtSThV</go:docsCustomData>
</go:gDocsCustomXmlDataStorage>
</file>

<file path=customXml/itemProps1.xml><?xml version="1.0" encoding="utf-8"?>
<ds:datastoreItem xmlns:ds="http://schemas.openxmlformats.org/officeDocument/2006/customXml" ds:itemID="{2262D68F-72B1-410F-8023-49E853CBC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BEDOUI</dc:creator>
  <cp:lastModifiedBy>Ahlem Dridi</cp:lastModifiedBy>
  <cp:revision>20</cp:revision>
  <cp:lastPrinted>2025-11-05T10:51:00Z</cp:lastPrinted>
  <dcterms:created xsi:type="dcterms:W3CDTF">2024-05-23T09:10:00Z</dcterms:created>
  <dcterms:modified xsi:type="dcterms:W3CDTF">2025-11-07T10:42:00Z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